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B38D2">
      <w:pPr>
        <w:spacing w:after="0"/>
        <w:jc w:val="center"/>
        <w:rPr>
          <w:b/>
          <w:sz w:val="32"/>
        </w:rPr>
      </w:pPr>
      <w:r>
        <w:pict>
          <v:shapetype id="_x0000_t202" coordsize="21600,21600" o:spt="202" path="m,l,21600r21600,l21600,xe">
            <v:stroke joinstyle="miter"/>
            <v:path gradientshapeok="t" o:connecttype="rect"/>
          </v:shapetype>
          <v:shape id="_x0000_s1026" type="#_x0000_t202" style="position:absolute;left:0;text-align:left;margin-left:-.9pt;margin-top:.05pt;width:1.1pt;height:12.6pt;z-index:1;mso-wrap-distance-left:0;mso-wrap-distance-right:0" stroked="f">
            <v:fill opacity="0" color2="black"/>
            <v:textbox inset="0,0,0,0">
              <w:txbxContent>
                <w:p w:rsidR="00000000" w:rsidRDefault="00CB38D2">
                  <w:pPr>
                    <w:rPr>
                      <w:lang w:val="fr-FR"/>
                    </w:rPr>
                  </w:pPr>
                </w:p>
              </w:txbxContent>
            </v:textbox>
            <w10:wrap type="topAndBottom"/>
          </v:shape>
        </w:pict>
      </w:r>
      <w:r>
        <w:rPr>
          <w:b/>
          <w:sz w:val="32"/>
        </w:rPr>
        <w:t>Affaires à mettre dans ton sac à dos</w:t>
      </w:r>
    </w:p>
    <w:p w:rsidR="00000000" w:rsidRDefault="00CB38D2">
      <w:pPr>
        <w:spacing w:after="0"/>
        <w:jc w:val="both"/>
      </w:pPr>
    </w:p>
    <w:p w:rsidR="00000000" w:rsidRDefault="00CB38D2">
      <w:pPr>
        <w:spacing w:after="0"/>
        <w:jc w:val="both"/>
        <w:rPr>
          <w:b/>
          <w:i/>
        </w:rPr>
      </w:pPr>
      <w:r>
        <w:rPr>
          <w:b/>
          <w:i/>
        </w:rPr>
        <w:t>Bien s’équiper est important.</w:t>
      </w:r>
    </w:p>
    <w:p w:rsidR="00000000" w:rsidRDefault="00CB38D2">
      <w:pPr>
        <w:spacing w:after="0"/>
        <w:jc w:val="both"/>
        <w:rPr>
          <w:b/>
          <w:i/>
        </w:rPr>
      </w:pPr>
      <w:r>
        <w:rPr>
          <w:b/>
          <w:i/>
        </w:rPr>
        <w:t>Etre sous-équipé peut empoisonner la vie d’un camp.</w:t>
      </w:r>
    </w:p>
    <w:p w:rsidR="00000000" w:rsidRDefault="00CB38D2">
      <w:pPr>
        <w:spacing w:after="0"/>
        <w:jc w:val="both"/>
        <w:rPr>
          <w:b/>
          <w:i/>
        </w:rPr>
      </w:pPr>
      <w:r>
        <w:rPr>
          <w:b/>
          <w:i/>
        </w:rPr>
        <w:t>Etre suréquipé n’est pas mieux.</w:t>
      </w:r>
    </w:p>
    <w:p w:rsidR="00000000" w:rsidRDefault="00CB38D2">
      <w:pPr>
        <w:spacing w:after="0"/>
        <w:jc w:val="both"/>
        <w:rPr>
          <w:b/>
          <w:i/>
        </w:rPr>
      </w:pPr>
      <w:r>
        <w:rPr>
          <w:b/>
          <w:i/>
        </w:rPr>
        <w:t>Il faut pouvoir bien marcher, bien dormir, ne pas avoir froid, ne pas être mouillé…</w:t>
      </w:r>
    </w:p>
    <w:p w:rsidR="00000000" w:rsidRDefault="00CB38D2">
      <w:pPr>
        <w:spacing w:after="0"/>
        <w:jc w:val="both"/>
        <w:rPr>
          <w:b/>
          <w:i/>
        </w:rPr>
      </w:pPr>
      <w:r>
        <w:rPr>
          <w:b/>
          <w:i/>
        </w:rPr>
        <w:t>Bref, être à l’aise</w:t>
      </w:r>
      <w:r>
        <w:rPr>
          <w:b/>
          <w:i/>
        </w:rPr>
        <w:t> !!</w:t>
      </w:r>
    </w:p>
    <w:p w:rsidR="00000000" w:rsidRDefault="00CB38D2">
      <w:pPr>
        <w:spacing w:after="0"/>
        <w:jc w:val="both"/>
        <w:rPr>
          <w:b/>
        </w:rPr>
      </w:pPr>
    </w:p>
    <w:p w:rsidR="00000000" w:rsidRDefault="00CB38D2">
      <w:pPr>
        <w:spacing w:after="0"/>
        <w:jc w:val="both"/>
      </w:pPr>
      <w:r>
        <w:t>Dans ton sac à dos, n’oublie pas :</w:t>
      </w:r>
    </w:p>
    <w:p w:rsidR="00000000" w:rsidRDefault="00CB38D2">
      <w:pPr>
        <w:pStyle w:val="Paragraphedeliste"/>
        <w:numPr>
          <w:ilvl w:val="0"/>
          <w:numId w:val="3"/>
        </w:numPr>
        <w:spacing w:after="0"/>
        <w:jc w:val="both"/>
      </w:pPr>
      <w:r>
        <w:t>Duvet chaud + matelas mousse</w:t>
      </w:r>
    </w:p>
    <w:p w:rsidR="00000000" w:rsidRDefault="00CB38D2">
      <w:pPr>
        <w:pStyle w:val="Paragraphedeliste"/>
        <w:numPr>
          <w:ilvl w:val="0"/>
          <w:numId w:val="3"/>
        </w:numPr>
        <w:spacing w:after="0"/>
        <w:jc w:val="both"/>
      </w:pPr>
      <w:r>
        <w:t>Un petit sac à dos pour les journées</w:t>
      </w:r>
    </w:p>
    <w:p w:rsidR="00000000" w:rsidRDefault="00CB38D2">
      <w:pPr>
        <w:pStyle w:val="Paragraphedeliste"/>
        <w:numPr>
          <w:ilvl w:val="0"/>
          <w:numId w:val="3"/>
        </w:numPr>
        <w:spacing w:after="0"/>
        <w:jc w:val="both"/>
      </w:pPr>
      <w:r>
        <w:t>Un poncho + un K-way</w:t>
      </w:r>
    </w:p>
    <w:p w:rsidR="00000000" w:rsidRDefault="00CB38D2">
      <w:pPr>
        <w:pStyle w:val="Paragraphedeliste"/>
        <w:numPr>
          <w:ilvl w:val="0"/>
          <w:numId w:val="3"/>
        </w:numPr>
        <w:spacing w:after="0"/>
        <w:jc w:val="both"/>
      </w:pPr>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372.9pt;margin-top:-1.75pt;width:151.5pt;height:128.25pt;z-index:2" adj="1968,27764" strokeweight=".26mm">
            <v:fill color2="black"/>
            <v:textbox style="mso-rotate-with-shape:t">
              <w:txbxContent>
                <w:p w:rsidR="00000000" w:rsidRDefault="00CB38D2">
                  <w:pPr>
                    <w:jc w:val="center"/>
                    <w:rPr>
                      <w:i/>
                    </w:rPr>
                  </w:pPr>
                  <w:r>
                    <w:rPr>
                      <w:i/>
                    </w:rPr>
                    <w:t>Sur toi au moment du départ :</w:t>
                  </w:r>
                </w:p>
                <w:p w:rsidR="00000000" w:rsidRDefault="00CB38D2">
                  <w:pPr>
                    <w:jc w:val="center"/>
                    <w:rPr>
                      <w:i/>
                    </w:rPr>
                  </w:pPr>
                  <w:r>
                    <w:rPr>
                      <w:i/>
                    </w:rPr>
                    <w:t>ta chemise, ton foulard et un pique nique !</w:t>
                  </w:r>
                </w:p>
              </w:txbxContent>
            </v:textbox>
          </v:shape>
        </w:pict>
      </w:r>
      <w:r>
        <w:t>Gamelles (2 gamelles, un quart, des couverts, un couteau suisse ou opinel)</w:t>
      </w:r>
    </w:p>
    <w:p w:rsidR="00000000" w:rsidRDefault="00CB38D2">
      <w:pPr>
        <w:pStyle w:val="Paragraphedeliste"/>
        <w:numPr>
          <w:ilvl w:val="0"/>
          <w:numId w:val="3"/>
        </w:numPr>
        <w:spacing w:after="0"/>
        <w:jc w:val="both"/>
      </w:pPr>
      <w:r>
        <w:t>Gourde</w:t>
      </w:r>
    </w:p>
    <w:p w:rsidR="00000000" w:rsidRDefault="00CB38D2">
      <w:pPr>
        <w:pStyle w:val="Paragraphedeliste"/>
        <w:numPr>
          <w:ilvl w:val="0"/>
          <w:numId w:val="3"/>
        </w:numPr>
        <w:spacing w:after="0"/>
        <w:jc w:val="both"/>
      </w:pPr>
      <w:r>
        <w:t>Serviette de table</w:t>
      </w:r>
    </w:p>
    <w:p w:rsidR="00000000" w:rsidRDefault="00CB38D2">
      <w:pPr>
        <w:spacing w:after="0"/>
        <w:jc w:val="both"/>
      </w:pPr>
    </w:p>
    <w:p w:rsidR="00000000" w:rsidRDefault="00CB38D2">
      <w:pPr>
        <w:spacing w:after="0"/>
        <w:jc w:val="both"/>
      </w:pPr>
      <w:r>
        <w:t>Trousse de toilette :</w:t>
      </w:r>
    </w:p>
    <w:p w:rsidR="00000000" w:rsidRDefault="00CB38D2">
      <w:pPr>
        <w:pStyle w:val="Paragraphedeliste"/>
        <w:numPr>
          <w:ilvl w:val="0"/>
          <w:numId w:val="3"/>
        </w:numPr>
        <w:spacing w:after="0"/>
        <w:jc w:val="both"/>
      </w:pPr>
      <w:r>
        <w:t>Savo</w:t>
      </w:r>
      <w:r>
        <w:t>n, shampooing, brosses à dents, à cheveux, dentifrice…</w:t>
      </w:r>
    </w:p>
    <w:p w:rsidR="00000000" w:rsidRDefault="00CB38D2">
      <w:pPr>
        <w:pStyle w:val="Paragraphedeliste"/>
        <w:numPr>
          <w:ilvl w:val="0"/>
          <w:numId w:val="3"/>
        </w:numPr>
        <w:spacing w:after="0"/>
        <w:jc w:val="both"/>
      </w:pPr>
      <w:r>
        <w:t>Tes médicaments si besoin</w:t>
      </w:r>
    </w:p>
    <w:p w:rsidR="00000000" w:rsidRDefault="00CB38D2">
      <w:pPr>
        <w:pStyle w:val="Paragraphedeliste"/>
        <w:numPr>
          <w:ilvl w:val="0"/>
          <w:numId w:val="3"/>
        </w:numPr>
        <w:spacing w:after="0"/>
        <w:jc w:val="both"/>
      </w:pPr>
      <w:r>
        <w:t>Lunettes de soleil + crème solaire + anti moustique</w:t>
      </w:r>
    </w:p>
    <w:p w:rsidR="00000000" w:rsidRDefault="00CB38D2">
      <w:pPr>
        <w:pStyle w:val="Paragraphedeliste"/>
        <w:numPr>
          <w:ilvl w:val="0"/>
          <w:numId w:val="3"/>
        </w:numPr>
        <w:spacing w:after="0"/>
        <w:jc w:val="both"/>
      </w:pPr>
      <w:r>
        <w:t>Quelques pansements compeed (très efficace contre les ampoules)</w:t>
      </w:r>
    </w:p>
    <w:p w:rsidR="00000000" w:rsidRDefault="00CB38D2">
      <w:pPr>
        <w:pStyle w:val="Paragraphedeliste"/>
        <w:numPr>
          <w:ilvl w:val="0"/>
          <w:numId w:val="3"/>
        </w:numPr>
        <w:spacing w:after="0"/>
        <w:jc w:val="both"/>
        <w:sectPr w:rsidR="00000000">
          <w:type w:val="continuous"/>
          <w:pgSz w:w="11906" w:h="16838"/>
          <w:pgMar w:top="1417" w:right="1417" w:bottom="1417" w:left="1417" w:header="720" w:footer="720" w:gutter="0"/>
          <w:cols w:space="720"/>
          <w:docGrid w:linePitch="360"/>
        </w:sectPr>
      </w:pPr>
      <w:r>
        <w:t>2 serviettes de toilette + un gant de toilette</w:t>
      </w:r>
    </w:p>
    <w:p w:rsidR="00000000" w:rsidRDefault="00CB38D2">
      <w:pPr>
        <w:spacing w:after="0"/>
        <w:jc w:val="both"/>
      </w:pPr>
    </w:p>
    <w:p w:rsidR="00000000" w:rsidRDefault="00CB38D2">
      <w:pPr>
        <w:spacing w:after="0"/>
        <w:jc w:val="both"/>
      </w:pPr>
      <w:r>
        <w:t>Vêtements :</w:t>
      </w:r>
    </w:p>
    <w:p w:rsidR="00000000" w:rsidRDefault="00CB38D2">
      <w:pPr>
        <w:pStyle w:val="Paragraphedeliste"/>
        <w:numPr>
          <w:ilvl w:val="0"/>
          <w:numId w:val="3"/>
        </w:numPr>
        <w:spacing w:after="0"/>
        <w:jc w:val="both"/>
      </w:pPr>
      <w:r>
        <w:t xml:space="preserve">Un chapeau (ou casquette, </w:t>
      </w:r>
      <w:r>
        <w:rPr>
          <w:i/>
        </w:rPr>
        <w:t>obligatoire</w:t>
      </w:r>
      <w:r>
        <w:t xml:space="preserve">) </w:t>
      </w:r>
    </w:p>
    <w:p w:rsidR="00000000" w:rsidRDefault="00CB38D2">
      <w:pPr>
        <w:pStyle w:val="Paragraphedeliste"/>
        <w:numPr>
          <w:ilvl w:val="0"/>
          <w:numId w:val="3"/>
        </w:numPr>
        <w:spacing w:after="0"/>
        <w:jc w:val="both"/>
      </w:pPr>
      <w:r>
        <w:t>Pyjama</w:t>
      </w:r>
    </w:p>
    <w:p w:rsidR="00000000" w:rsidRDefault="00CB38D2">
      <w:pPr>
        <w:pStyle w:val="Paragraphedeliste"/>
        <w:numPr>
          <w:ilvl w:val="0"/>
          <w:numId w:val="3"/>
        </w:numPr>
        <w:spacing w:after="0"/>
        <w:jc w:val="both"/>
      </w:pPr>
      <w:r>
        <w:t>Gros pulls (2)</w:t>
      </w:r>
    </w:p>
    <w:p w:rsidR="00000000" w:rsidRDefault="00CB38D2">
      <w:pPr>
        <w:pStyle w:val="Paragraphedeliste"/>
        <w:numPr>
          <w:ilvl w:val="0"/>
          <w:numId w:val="3"/>
        </w:numPr>
        <w:spacing w:after="0"/>
        <w:jc w:val="both"/>
      </w:pPr>
      <w:r>
        <w:t xml:space="preserve">Sous vêtements </w:t>
      </w:r>
    </w:p>
    <w:p w:rsidR="00000000" w:rsidRDefault="00CB38D2">
      <w:pPr>
        <w:pStyle w:val="Paragraphedeliste"/>
        <w:numPr>
          <w:ilvl w:val="0"/>
          <w:numId w:val="3"/>
        </w:numPr>
        <w:spacing w:after="0"/>
        <w:jc w:val="both"/>
      </w:pPr>
      <w:r>
        <w:t>Pantalons (2), shorts (2), T-shirt(8)</w:t>
      </w:r>
    </w:p>
    <w:p w:rsidR="00000000" w:rsidRDefault="00CB38D2">
      <w:pPr>
        <w:pStyle w:val="Paragraphedeliste"/>
        <w:numPr>
          <w:ilvl w:val="0"/>
          <w:numId w:val="3"/>
        </w:numPr>
        <w:spacing w:after="0"/>
        <w:jc w:val="both"/>
      </w:pPr>
      <w:r>
        <w:t xml:space="preserve">Maillot de bain </w:t>
      </w:r>
    </w:p>
    <w:p w:rsidR="00000000" w:rsidRDefault="00CB38D2">
      <w:pPr>
        <w:pStyle w:val="Paragraphedeliste"/>
        <w:numPr>
          <w:ilvl w:val="0"/>
          <w:numId w:val="3"/>
        </w:numPr>
        <w:spacing w:after="0"/>
        <w:jc w:val="both"/>
      </w:pPr>
      <w:r>
        <w:t>Une paire de chaussures pour marcher + bonnes paires de chaussettes</w:t>
      </w:r>
    </w:p>
    <w:p w:rsidR="00000000" w:rsidRDefault="00CB38D2">
      <w:pPr>
        <w:pStyle w:val="Paragraphedeliste"/>
        <w:numPr>
          <w:ilvl w:val="0"/>
          <w:numId w:val="3"/>
        </w:numPr>
        <w:spacing w:after="0"/>
        <w:jc w:val="both"/>
      </w:pPr>
      <w:r>
        <w:t>Chaussures de repos</w:t>
      </w:r>
    </w:p>
    <w:p w:rsidR="00000000" w:rsidRDefault="00CB38D2">
      <w:pPr>
        <w:pStyle w:val="Paragraphedeliste"/>
        <w:numPr>
          <w:ilvl w:val="0"/>
          <w:numId w:val="3"/>
        </w:numPr>
        <w:spacing w:after="0"/>
        <w:jc w:val="both"/>
      </w:pPr>
      <w:r>
        <w:t>Bottes en caoutchouc</w:t>
      </w:r>
    </w:p>
    <w:p w:rsidR="00000000" w:rsidRDefault="00CB38D2">
      <w:pPr>
        <w:pStyle w:val="Paragraphedeliste"/>
        <w:numPr>
          <w:ilvl w:val="0"/>
          <w:numId w:val="3"/>
        </w:numPr>
        <w:spacing w:after="0"/>
        <w:jc w:val="both"/>
      </w:pPr>
      <w:r>
        <w:t>Tongs</w:t>
      </w:r>
    </w:p>
    <w:p w:rsidR="00000000" w:rsidRDefault="00CB38D2">
      <w:pPr>
        <w:pStyle w:val="Paragraphedeliste"/>
        <w:numPr>
          <w:ilvl w:val="0"/>
          <w:numId w:val="3"/>
        </w:numPr>
        <w:spacing w:after="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1.05pt;margin-top:3.35pt;width:137.95pt;height:103.45pt;z-index:-1;mso-wrap-distance-left:9.05pt;mso-wrap-distance-right:9.05pt" wrapcoords="15480 0 13097 1507 11473 3733 11689 4953 4649 7466 2808 8399 2808 9979 -8 13425 -224 15004 4649 21250 5136 21250 16401 21250 16617 21250 18025 20030 19217 19671 19217 17517 18296 15004 19704 10266 19704 9979 20895 9692 21600 5312 21600 3087 20408 1507 17592 0 15480 0" filled="t">
            <v:fill color2="black"/>
            <v:imagedata r:id="rId5" o:title=""/>
            <w10:wrap type="tight"/>
          </v:shape>
        </w:pict>
      </w:r>
      <w:r>
        <w:t>Sac de</w:t>
      </w:r>
      <w:r>
        <w:t xml:space="preserve"> linge sale </w:t>
      </w:r>
    </w:p>
    <w:p w:rsidR="00000000" w:rsidRDefault="00CB38D2">
      <w:pPr>
        <w:pStyle w:val="Paragraphedeliste"/>
        <w:spacing w:after="0"/>
        <w:ind w:left="0"/>
        <w:jc w:val="both"/>
      </w:pPr>
    </w:p>
    <w:p w:rsidR="00000000" w:rsidRDefault="00CB38D2">
      <w:pPr>
        <w:spacing w:after="0"/>
        <w:jc w:val="both"/>
      </w:pPr>
    </w:p>
    <w:p w:rsidR="00000000" w:rsidRDefault="00CB38D2">
      <w:pPr>
        <w:spacing w:after="0"/>
        <w:jc w:val="both"/>
      </w:pPr>
    </w:p>
    <w:p w:rsidR="00000000" w:rsidRDefault="00CB38D2">
      <w:pPr>
        <w:spacing w:after="0"/>
        <w:jc w:val="both"/>
      </w:pPr>
    </w:p>
    <w:p w:rsidR="00000000" w:rsidRDefault="00CB38D2">
      <w:pPr>
        <w:spacing w:after="0"/>
        <w:jc w:val="both"/>
      </w:pPr>
    </w:p>
    <w:p w:rsidR="00000000" w:rsidRDefault="00CB38D2">
      <w:pPr>
        <w:spacing w:after="0"/>
        <w:jc w:val="both"/>
      </w:pPr>
    </w:p>
    <w:p w:rsidR="00000000" w:rsidRDefault="00CB38D2">
      <w:pPr>
        <w:spacing w:after="0"/>
        <w:jc w:val="both"/>
      </w:pPr>
    </w:p>
    <w:p w:rsidR="00000000" w:rsidRDefault="00CB38D2">
      <w:pPr>
        <w:spacing w:after="0"/>
        <w:jc w:val="both"/>
      </w:pPr>
      <w:r>
        <w:t>Divers :</w:t>
      </w:r>
    </w:p>
    <w:p w:rsidR="00000000" w:rsidRDefault="00CB38D2">
      <w:pPr>
        <w:pStyle w:val="Paragraphedeliste"/>
        <w:numPr>
          <w:ilvl w:val="0"/>
          <w:numId w:val="1"/>
        </w:numPr>
        <w:spacing w:after="0"/>
        <w:jc w:val="both"/>
      </w:pPr>
      <w:r>
        <w:lastRenderedPageBreak/>
        <w:t>Ton livre Joue l'escapade ou secret des veilleurs</w:t>
      </w:r>
    </w:p>
    <w:p w:rsidR="00000000" w:rsidRDefault="00CB38D2">
      <w:pPr>
        <w:pStyle w:val="Paragraphedeliste"/>
        <w:numPr>
          <w:ilvl w:val="0"/>
          <w:numId w:val="3"/>
        </w:numPr>
        <w:spacing w:after="0"/>
        <w:jc w:val="both"/>
      </w:pPr>
      <w:r>
        <w:t>Lampe de poche avec piles</w:t>
      </w:r>
    </w:p>
    <w:p w:rsidR="00000000" w:rsidRDefault="00CB38D2">
      <w:pPr>
        <w:pStyle w:val="Paragraphedeliste"/>
        <w:numPr>
          <w:ilvl w:val="0"/>
          <w:numId w:val="3"/>
        </w:numPr>
        <w:spacing w:after="0"/>
        <w:jc w:val="both"/>
      </w:pPr>
      <w:r>
        <w:t>2 torchons (qui ne reviendront pas)</w:t>
      </w:r>
    </w:p>
    <w:p w:rsidR="00000000" w:rsidRDefault="00CB38D2">
      <w:pPr>
        <w:pStyle w:val="Paragraphedeliste"/>
        <w:numPr>
          <w:ilvl w:val="0"/>
          <w:numId w:val="3"/>
        </w:numPr>
        <w:spacing w:after="0"/>
        <w:jc w:val="both"/>
      </w:pPr>
      <w:r>
        <w:t>Du papier journal</w:t>
      </w:r>
    </w:p>
    <w:p w:rsidR="00000000" w:rsidRDefault="00CB38D2">
      <w:pPr>
        <w:pStyle w:val="Paragraphedeliste"/>
        <w:numPr>
          <w:ilvl w:val="0"/>
          <w:numId w:val="2"/>
        </w:numPr>
        <w:spacing w:after="0"/>
        <w:jc w:val="both"/>
      </w:pPr>
      <w:r>
        <w:t>Instrument de musique (rangés dans des malles fermées)</w:t>
      </w:r>
    </w:p>
    <w:p w:rsidR="00000000" w:rsidRDefault="00CB38D2">
      <w:pPr>
        <w:pStyle w:val="Paragraphedeliste"/>
        <w:numPr>
          <w:ilvl w:val="0"/>
          <w:numId w:val="2"/>
        </w:numPr>
        <w:spacing w:after="0"/>
        <w:jc w:val="both"/>
      </w:pPr>
      <w:r>
        <w:t>Des jeux (UNO, Jungle speed, tarot…)</w:t>
      </w:r>
    </w:p>
    <w:p w:rsidR="00000000" w:rsidRDefault="00CB38D2">
      <w:pPr>
        <w:pStyle w:val="Paragraphedeliste"/>
        <w:numPr>
          <w:ilvl w:val="0"/>
          <w:numId w:val="2"/>
        </w:numPr>
        <w:spacing w:after="0"/>
        <w:jc w:val="both"/>
      </w:pPr>
      <w:r>
        <w:t>Ton a</w:t>
      </w:r>
      <w:r>
        <w:t>ppareil photo (si tu le souhaites)</w:t>
      </w:r>
    </w:p>
    <w:p w:rsidR="00000000" w:rsidRDefault="00CB38D2">
      <w:pPr>
        <w:pStyle w:val="Paragraphedeliste"/>
        <w:numPr>
          <w:ilvl w:val="0"/>
          <w:numId w:val="2"/>
        </w:numPr>
        <w:spacing w:after="0"/>
        <w:jc w:val="both"/>
      </w:pPr>
      <w:r>
        <w:t>Enveloppes + timbres</w:t>
      </w:r>
    </w:p>
    <w:p w:rsidR="00000000" w:rsidRDefault="00CB38D2">
      <w:pPr>
        <w:pStyle w:val="Paragraphedeliste"/>
        <w:numPr>
          <w:ilvl w:val="0"/>
          <w:numId w:val="2"/>
        </w:numPr>
        <w:spacing w:after="0"/>
        <w:jc w:val="both"/>
      </w:pPr>
      <w:r>
        <w:pict>
          <v:shape id="_x0000_s1028" type="#_x0000_t75" style="position:absolute;left:0;text-align:left;margin-left:139.9pt;margin-top:2.05pt;width:94.15pt;height:133.45pt;z-index:-2;mso-wrap-distance-left:9.05pt;mso-wrap-distance-right:9.05pt" wrapcoords="-244 0 -244 21356 21600 21356 21600 0 -244 0" filled="t">
            <v:fill color2="black"/>
            <v:imagedata r:id="rId6" o:title=""/>
            <w10:wrap type="tight"/>
          </v:shape>
        </w:pict>
      </w:r>
      <w:r>
        <w:t>Papiers et de quoi écrire</w:t>
      </w:r>
    </w:p>
    <w:p w:rsidR="00CB38D2" w:rsidRDefault="00CB38D2">
      <w:pPr>
        <w:pStyle w:val="Paragraphedeliste"/>
        <w:numPr>
          <w:ilvl w:val="0"/>
          <w:numId w:val="2"/>
        </w:numPr>
        <w:spacing w:after="0"/>
        <w:jc w:val="both"/>
      </w:pPr>
      <w:r>
        <w:t>Ton déguisement</w:t>
      </w:r>
    </w:p>
    <w:sectPr w:rsidR="00CB38D2">
      <w:type w:val="continuous"/>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0861"/>
    <w:rsid w:val="00A50861"/>
    <w:rsid w:val="00CB38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cs="Times New Roman"/>
    </w:rPr>
  </w:style>
  <w:style w:type="character" w:customStyle="1" w:styleId="Policepardfaut1">
    <w:name w:val="Police par défaut1"/>
  </w:style>
  <w:style w:type="character" w:styleId="Lienhypertexte">
    <w:name w:val="Hyperlink"/>
    <w:basedOn w:val="Policepardfaut1"/>
    <w:rPr>
      <w:rFonts w:cs="Times New Roman"/>
      <w:color w:val="0000FF"/>
      <w:u w:val="single"/>
    </w:rPr>
  </w:style>
  <w:style w:type="character" w:customStyle="1" w:styleId="TextedebullesCar">
    <w:name w:val="Texte de bulles Car"/>
    <w:basedOn w:val="Policepardfaut1"/>
    <w:rPr>
      <w:rFonts w:ascii="Tahoma" w:hAnsi="Tahoma" w:cs="Tahoma"/>
      <w:sz w:val="16"/>
      <w:szCs w:val="16"/>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Paragraphedeliste">
    <w:name w:val="List Paragraph"/>
    <w:basedOn w:val="Normal"/>
    <w:qFormat/>
    <w:pPr>
      <w:ind w:left="720"/>
    </w:pPr>
  </w:style>
  <w:style w:type="paragraph" w:styleId="Textedebulles">
    <w:name w:val="Balloon Text"/>
    <w:basedOn w:val="Normal"/>
    <w:pPr>
      <w:spacing w:after="0" w:line="240" w:lineRule="auto"/>
    </w:pPr>
    <w:rPr>
      <w:rFonts w:ascii="Tahoma" w:hAnsi="Tahoma" w:cs="Tahoma"/>
      <w:sz w:val="16"/>
      <w:szCs w:val="16"/>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1167</Characters>
  <Application>Microsoft Office Word</Application>
  <DocSecurity>0</DocSecurity>
  <Lines>9</Lines>
  <Paragraphs>2</Paragraphs>
  <ScaleCrop>false</ScaleCrop>
  <Company>Hewlett-Packard Company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mortureux</dc:creator>
  <cp:lastModifiedBy>Hélène et Patrick</cp:lastModifiedBy>
  <cp:revision>2</cp:revision>
  <cp:lastPrinted>1601-01-01T00:00:00Z</cp:lastPrinted>
  <dcterms:created xsi:type="dcterms:W3CDTF">2011-06-23T20:28:00Z</dcterms:created>
  <dcterms:modified xsi:type="dcterms:W3CDTF">2011-06-23T20:28:00Z</dcterms:modified>
</cp:coreProperties>
</file>